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C6" w:rsidRPr="003161C6" w:rsidRDefault="003161C6">
      <w:pPr>
        <w:rPr>
          <w:i w:val="0"/>
          <w:sz w:val="22"/>
          <w:szCs w:val="22"/>
        </w:rPr>
      </w:pPr>
      <w:r w:rsidRPr="003161C6">
        <w:rPr>
          <w:i w:val="0"/>
          <w:sz w:val="22"/>
          <w:szCs w:val="22"/>
        </w:rPr>
        <w:t xml:space="preserve">VV SsFZ na svojom zasadnutí dňa 1.7.2021 okrem iného: </w:t>
      </w:r>
    </w:p>
    <w:p w:rsidR="003161C6" w:rsidRDefault="003161C6" w:rsidP="003161C6">
      <w:pPr>
        <w:spacing w:after="0"/>
        <w:rPr>
          <w:i w:val="0"/>
          <w:sz w:val="22"/>
          <w:szCs w:val="22"/>
        </w:rPr>
      </w:pPr>
      <w:r w:rsidRPr="003161C6">
        <w:rPr>
          <w:b/>
          <w:i w:val="0"/>
          <w:sz w:val="22"/>
          <w:szCs w:val="22"/>
        </w:rPr>
        <w:t>Zobral na vedomie:</w:t>
      </w:r>
      <w:r w:rsidRPr="003161C6">
        <w:rPr>
          <w:i w:val="0"/>
          <w:sz w:val="22"/>
          <w:szCs w:val="22"/>
        </w:rPr>
        <w:t xml:space="preserve"> </w:t>
      </w:r>
      <w:r w:rsidRPr="003161C6">
        <w:rPr>
          <w:i w:val="0"/>
          <w:sz w:val="22"/>
          <w:szCs w:val="22"/>
        </w:rPr>
        <w:br/>
        <w:t xml:space="preserve">- </w:t>
      </w:r>
      <w:r>
        <w:rPr>
          <w:i w:val="0"/>
          <w:sz w:val="22"/>
          <w:szCs w:val="22"/>
        </w:rPr>
        <w:t xml:space="preserve"> </w:t>
      </w:r>
      <w:r w:rsidRPr="003161C6">
        <w:rPr>
          <w:i w:val="0"/>
          <w:sz w:val="22"/>
          <w:szCs w:val="22"/>
        </w:rPr>
        <w:t xml:space="preserve">kontrolu uznesení VV, vykonanú predsedom SsFZ, </w:t>
      </w:r>
      <w:r w:rsidRPr="003161C6">
        <w:rPr>
          <w:i w:val="0"/>
          <w:sz w:val="22"/>
          <w:szCs w:val="22"/>
        </w:rPr>
        <w:br/>
        <w:t xml:space="preserve">- aktuálne informácie z rokovania orgánov SFZ, pokračujúcej rekonštrukcii Domu futbalu a </w:t>
      </w:r>
    </w:p>
    <w:p w:rsidR="003161C6" w:rsidRDefault="003161C6" w:rsidP="003161C6">
      <w:pPr>
        <w:spacing w:after="0"/>
        <w:rPr>
          <w:b/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</w:t>
      </w:r>
      <w:r w:rsidRPr="003161C6">
        <w:rPr>
          <w:i w:val="0"/>
          <w:sz w:val="22"/>
          <w:szCs w:val="22"/>
        </w:rPr>
        <w:t xml:space="preserve">výsledkoch hlasovania per rollam Konferencie SsFZ, </w:t>
      </w:r>
      <w:r w:rsidRPr="003161C6">
        <w:rPr>
          <w:i w:val="0"/>
          <w:sz w:val="22"/>
          <w:szCs w:val="22"/>
        </w:rPr>
        <w:br/>
        <w:t xml:space="preserve">- vyhodnotenie súťažného ročníka 2020/2021 v podaní predsedov ŠTK, KM, </w:t>
      </w:r>
      <w:r w:rsidRPr="003161C6">
        <w:rPr>
          <w:i w:val="0"/>
          <w:sz w:val="22"/>
          <w:szCs w:val="22"/>
        </w:rPr>
        <w:br/>
        <w:t xml:space="preserve">- informácie o príprave volebnej Konferencie SsFZ, </w:t>
      </w:r>
      <w:r w:rsidRPr="003161C6">
        <w:rPr>
          <w:i w:val="0"/>
          <w:sz w:val="22"/>
          <w:szCs w:val="22"/>
        </w:rPr>
        <w:br/>
        <w:t xml:space="preserve">- informáciu o vydaní knižnej publikácie pri príležitosti 100.výročia SsFZ </w:t>
      </w:r>
      <w:r w:rsidRPr="003161C6">
        <w:rPr>
          <w:i w:val="0"/>
          <w:sz w:val="22"/>
          <w:szCs w:val="22"/>
        </w:rPr>
        <w:br/>
        <w:t xml:space="preserve">- diskusné príspevky účastníkov zasadnutia VV, ktoré odzneli v priebehu zasadnutia </w:t>
      </w:r>
      <w:r w:rsidRPr="003161C6">
        <w:rPr>
          <w:i w:val="0"/>
          <w:sz w:val="22"/>
          <w:szCs w:val="22"/>
        </w:rPr>
        <w:br/>
      </w:r>
    </w:p>
    <w:p w:rsidR="003161C6" w:rsidRDefault="003161C6" w:rsidP="003161C6">
      <w:pPr>
        <w:spacing w:after="0"/>
        <w:rPr>
          <w:b/>
          <w:i w:val="0"/>
          <w:sz w:val="22"/>
          <w:szCs w:val="22"/>
        </w:rPr>
      </w:pPr>
      <w:r w:rsidRPr="003161C6">
        <w:rPr>
          <w:b/>
          <w:i w:val="0"/>
          <w:sz w:val="22"/>
          <w:szCs w:val="22"/>
        </w:rPr>
        <w:t>Schválil:</w:t>
      </w:r>
      <w:r w:rsidRPr="003161C6">
        <w:rPr>
          <w:i w:val="0"/>
          <w:sz w:val="22"/>
          <w:szCs w:val="22"/>
        </w:rPr>
        <w:t xml:space="preserve"> </w:t>
      </w:r>
      <w:r w:rsidRPr="003161C6">
        <w:rPr>
          <w:i w:val="0"/>
          <w:sz w:val="22"/>
          <w:szCs w:val="22"/>
        </w:rPr>
        <w:br/>
        <w:t xml:space="preserve">- Rozpis súťaží SsFZ pre súťažný ročník 2021/2022 , </w:t>
      </w:r>
      <w:r w:rsidRPr="003161C6">
        <w:rPr>
          <w:i w:val="0"/>
          <w:sz w:val="22"/>
          <w:szCs w:val="22"/>
        </w:rPr>
        <w:br/>
        <w:t xml:space="preserve">- zaradenie družstiev dospelých a mládeže pre súťažných ročník 2021/2022 do súťaží SsFZ, </w:t>
      </w:r>
      <w:r w:rsidRPr="003161C6">
        <w:rPr>
          <w:i w:val="0"/>
          <w:sz w:val="22"/>
          <w:szCs w:val="22"/>
        </w:rPr>
        <w:br/>
        <w:t xml:space="preserve">- Nominačné listiny R a DZ pre súťažný ročník 2021/2022, </w:t>
      </w:r>
      <w:r w:rsidRPr="003161C6">
        <w:rPr>
          <w:i w:val="0"/>
          <w:sz w:val="22"/>
          <w:szCs w:val="22"/>
        </w:rPr>
        <w:br/>
        <w:t xml:space="preserve">- návrh, aby v prípade nedostatku delegátov nebol obsadzovaný DZ na stretnutie III.ligy U19, </w:t>
      </w:r>
      <w:r w:rsidRPr="003161C6">
        <w:rPr>
          <w:i w:val="0"/>
          <w:sz w:val="22"/>
          <w:szCs w:val="22"/>
        </w:rPr>
        <w:br/>
        <w:t xml:space="preserve">- návrh, aby v prípade nedostatku R boli nominovaní rozhodcovia z NL SFZ </w:t>
      </w:r>
      <w:r w:rsidRPr="003161C6">
        <w:rPr>
          <w:i w:val="0"/>
          <w:sz w:val="22"/>
          <w:szCs w:val="22"/>
        </w:rPr>
        <w:br/>
      </w:r>
    </w:p>
    <w:p w:rsidR="007C0EB6" w:rsidRPr="003161C6" w:rsidRDefault="003161C6" w:rsidP="003161C6">
      <w:pPr>
        <w:spacing w:after="0"/>
        <w:rPr>
          <w:i w:val="0"/>
          <w:sz w:val="22"/>
          <w:szCs w:val="22"/>
        </w:rPr>
      </w:pPr>
      <w:r w:rsidRPr="003161C6">
        <w:rPr>
          <w:b/>
          <w:i w:val="0"/>
          <w:sz w:val="22"/>
          <w:szCs w:val="22"/>
        </w:rPr>
        <w:t>Neschválil:</w:t>
      </w:r>
      <w:r w:rsidRPr="003161C6">
        <w:rPr>
          <w:i w:val="0"/>
          <w:sz w:val="22"/>
          <w:szCs w:val="22"/>
        </w:rPr>
        <w:t xml:space="preserve"> </w:t>
      </w:r>
      <w:r w:rsidRPr="003161C6">
        <w:rPr>
          <w:i w:val="0"/>
          <w:sz w:val="22"/>
          <w:szCs w:val="22"/>
        </w:rPr>
        <w:br/>
        <w:t xml:space="preserve">- </w:t>
      </w:r>
      <w:r>
        <w:rPr>
          <w:i w:val="0"/>
          <w:sz w:val="22"/>
          <w:szCs w:val="22"/>
        </w:rPr>
        <w:t>rozšírenie IV</w:t>
      </w:r>
      <w:r w:rsidRPr="003161C6">
        <w:rPr>
          <w:i w:val="0"/>
          <w:sz w:val="22"/>
          <w:szCs w:val="22"/>
        </w:rPr>
        <w:t xml:space="preserve">.ligy U19 sk.Juh na 15 účastníkov a jej doplnenie o družstvo FK Revúca, </w:t>
      </w:r>
      <w:r w:rsidRPr="003161C6">
        <w:rPr>
          <w:i w:val="0"/>
          <w:sz w:val="22"/>
          <w:szCs w:val="22"/>
        </w:rPr>
        <w:br/>
        <w:t>- rozšírenie II.ligy U15, U13 sk. Juh na 15 účastníkov a jej doplnenie o družstvo FK Brezno.</w:t>
      </w:r>
    </w:p>
    <w:sectPr w:rsidR="007C0EB6" w:rsidRPr="003161C6" w:rsidSect="007C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161C6"/>
    <w:rsid w:val="003161C6"/>
    <w:rsid w:val="00625B28"/>
    <w:rsid w:val="006641C7"/>
    <w:rsid w:val="007C0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i/>
        <w:iCs/>
        <w:sz w:val="36"/>
        <w:szCs w:val="36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0EB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</dc:creator>
  <cp:lastModifiedBy>Roro</cp:lastModifiedBy>
  <cp:revision>2</cp:revision>
  <dcterms:created xsi:type="dcterms:W3CDTF">2021-08-26T11:03:00Z</dcterms:created>
  <dcterms:modified xsi:type="dcterms:W3CDTF">2021-08-26T11:03:00Z</dcterms:modified>
</cp:coreProperties>
</file>